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9" w:rsidRPr="0053270E" w:rsidRDefault="008C11FE" w:rsidP="000F1F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i/>
          <w:color w:val="1F497D"/>
          <w:sz w:val="44"/>
          <w:szCs w:val="44"/>
          <w:u w:val="single"/>
        </w:rPr>
      </w:pPr>
      <w:r>
        <w:rPr>
          <w:rFonts w:ascii="Calibri" w:eastAsia="Times New Roman" w:hAnsi="Calibri" w:cs="Times New Roman"/>
          <w:b/>
          <w:i/>
          <w:color w:val="1F497D"/>
          <w:sz w:val="44"/>
          <w:szCs w:val="44"/>
          <w:u w:val="single"/>
        </w:rPr>
        <w:t xml:space="preserve"> </w:t>
      </w:r>
      <w:bookmarkStart w:id="0" w:name="_GoBack"/>
      <w:bookmarkEnd w:id="0"/>
      <w:r w:rsidR="000F1F29" w:rsidRPr="0053270E">
        <w:rPr>
          <w:rFonts w:ascii="Calibri" w:eastAsia="Times New Roman" w:hAnsi="Calibri" w:cs="Times New Roman"/>
          <w:b/>
          <w:i/>
          <w:color w:val="1F497D"/>
          <w:sz w:val="44"/>
          <w:szCs w:val="44"/>
          <w:u w:val="single"/>
        </w:rPr>
        <w:t>Информация для учеников 9-х классов:</w:t>
      </w:r>
    </w:p>
    <w:p w:rsidR="000F1F29" w:rsidRPr="0053270E" w:rsidRDefault="000F1F29" w:rsidP="000F1F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53270E">
        <w:rPr>
          <w:rFonts w:ascii="Calibri" w:eastAsia="Times New Roman" w:hAnsi="Calibri" w:cs="Times New Roman"/>
          <w:b/>
          <w:color w:val="1F497D"/>
          <w:sz w:val="44"/>
          <w:szCs w:val="44"/>
        </w:rPr>
        <w:t>КУРСЫ  ПРЕДПРОФИЛЬНОЙ ПОДГОТОВКИ</w:t>
      </w:r>
    </w:p>
    <w:p w:rsidR="000F1F29" w:rsidRPr="0053270E" w:rsidRDefault="000F1F29" w:rsidP="000F1F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  </w:t>
      </w:r>
      <w:r w:rsidRPr="0053270E"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1 курс 25 января и </w:t>
      </w:r>
      <w:r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  </w:t>
      </w:r>
      <w:r w:rsidRPr="0053270E">
        <w:rPr>
          <w:rFonts w:ascii="Calibri" w:eastAsia="Times New Roman" w:hAnsi="Calibri" w:cs="Times New Roman"/>
          <w:b/>
          <w:color w:val="1F497D"/>
          <w:sz w:val="44"/>
          <w:szCs w:val="44"/>
        </w:rPr>
        <w:t>1 февраля</w:t>
      </w:r>
    </w:p>
    <w:p w:rsidR="000F1F29" w:rsidRPr="0053270E" w:rsidRDefault="000F1F29" w:rsidP="000F1F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     </w:t>
      </w:r>
      <w:r w:rsidRPr="0053270E"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2 курс  8 февраля и </w:t>
      </w:r>
      <w:r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 </w:t>
      </w:r>
      <w:r w:rsidRPr="0053270E">
        <w:rPr>
          <w:rFonts w:ascii="Calibri" w:eastAsia="Times New Roman" w:hAnsi="Calibri" w:cs="Times New Roman"/>
          <w:b/>
          <w:color w:val="1F497D"/>
          <w:sz w:val="44"/>
          <w:szCs w:val="44"/>
        </w:rPr>
        <w:t>15 февраля</w:t>
      </w:r>
    </w:p>
    <w:p w:rsidR="000F1F29" w:rsidRPr="0053270E" w:rsidRDefault="000F1F29" w:rsidP="000F1F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3 курс 22 февраля  и </w:t>
      </w:r>
      <w:r w:rsidRPr="0053270E"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 1 марта</w:t>
      </w:r>
    </w:p>
    <w:p w:rsidR="000F1F29" w:rsidRPr="00CE1CBF" w:rsidRDefault="000F1F29" w:rsidP="000F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29" w:rsidRPr="00CE1CBF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BF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25 января</w:t>
      </w:r>
      <w:r w:rsidRPr="00CE1CB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r w:rsidRPr="00CE1CBF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состоится первое занятие по </w:t>
      </w:r>
      <w:proofErr w:type="spellStart"/>
      <w:r w:rsidRPr="00CE1CBF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предпрофильной</w:t>
      </w:r>
      <w:proofErr w:type="spellEnd"/>
      <w:r w:rsidRPr="00CE1CBF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подготовке!</w:t>
      </w:r>
    </w:p>
    <w:p w:rsidR="000F1F29" w:rsidRPr="00CE1CBF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B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E1CBF">
        <w:rPr>
          <w:rFonts w:ascii="Arial" w:eastAsia="Times New Roman" w:hAnsi="Arial" w:cs="Arial"/>
          <w:b/>
          <w:bCs/>
          <w:caps/>
          <w:color w:val="2C2D2E"/>
          <w:sz w:val="23"/>
          <w:szCs w:val="23"/>
          <w:shd w:val="clear" w:color="auto" w:fill="FFFFFF"/>
          <w:lang w:eastAsia="ru-RU"/>
        </w:rPr>
        <w:t>ПО ПРОХОЖДЕНИЮ КУРСОВ:</w:t>
      </w:r>
    </w:p>
    <w:p w:rsidR="000F1F29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 w:rsidRPr="00CE1CB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Вся информация о курсах </w:t>
      </w:r>
      <w:proofErr w:type="spellStart"/>
      <w:r w:rsidRPr="00CE1CB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предпрофильной</w:t>
      </w:r>
      <w:proofErr w:type="spellEnd"/>
      <w:r w:rsidRPr="00CE1CB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подготовки представлена в </w:t>
      </w:r>
      <w:r w:rsidRPr="00CE1CBF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личном кабинете АИС у школьника</w:t>
      </w:r>
      <w:r w:rsidRPr="00CE1CB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в разделе </w:t>
      </w:r>
      <w:r w:rsidRPr="00CE1CBF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Расписание.</w:t>
      </w:r>
    </w:p>
    <w:p w:rsidR="000F1F29" w:rsidRPr="00CE1CBF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230D4" wp14:editId="5C281273">
            <wp:extent cx="5940425" cy="3333606"/>
            <wp:effectExtent l="0" t="0" r="3175" b="635"/>
            <wp:docPr id="1" name="Рисунок 1" descr="C:\Users\office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9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0F1F29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0F1F29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0F1F29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0F1F29" w:rsidRPr="0053270E" w:rsidRDefault="000F1F29" w:rsidP="000F1F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lastRenderedPageBreak/>
        <w:t>Просим проинформировать школьников и их родителей, что для подготовки и прохождения курсов:</w:t>
      </w:r>
    </w:p>
    <w:p w:rsidR="000F1F29" w:rsidRPr="0053270E" w:rsidRDefault="000F1F29" w:rsidP="000F1F29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t>нужно заранее (за 1-2 дня) зайти в Расписание, скопировать ссылки или адрес проведения курсов и информацию о проезде, подготовить необходимые материалы для занятия (если указано);</w:t>
      </w:r>
    </w:p>
    <w:p w:rsidR="000F1F29" w:rsidRPr="0053270E" w:rsidRDefault="000F1F29" w:rsidP="000F1F29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t>для посещения очных курсов школьник берет с собой документ, удостоверяющий личность;</w:t>
      </w:r>
    </w:p>
    <w:p w:rsidR="000F1F29" w:rsidRPr="0053270E" w:rsidRDefault="000F1F29" w:rsidP="000F1F29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t xml:space="preserve">при входе на дистанционное занятие школьник указывает </w:t>
      </w:r>
      <w:proofErr w:type="gramStart"/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t>свои</w:t>
      </w:r>
      <w:proofErr w:type="gramEnd"/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t xml:space="preserve"> Фамилию, Имя и школу;</w:t>
      </w:r>
    </w:p>
    <w:p w:rsidR="000F1F29" w:rsidRPr="0053270E" w:rsidRDefault="000F1F29" w:rsidP="000F1F29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53270E">
        <w:rPr>
          <w:rFonts w:ascii="Arial" w:eastAsia="Times New Roman" w:hAnsi="Arial" w:cs="Arial"/>
          <w:color w:val="2C2D2E"/>
          <w:sz w:val="32"/>
          <w:szCs w:val="32"/>
          <w:shd w:val="clear" w:color="auto" w:fill="FFFFFF"/>
          <w:lang w:eastAsia="ru-RU"/>
        </w:rPr>
        <w:t>школьники соблюдают правила поведения, уважительно относятся к преподавателям и друг к другу.</w:t>
      </w:r>
    </w:p>
    <w:p w:rsidR="00065BF1" w:rsidRDefault="008C11FE"/>
    <w:sectPr w:rsidR="0006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A80"/>
    <w:multiLevelType w:val="multilevel"/>
    <w:tmpl w:val="EE1E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F"/>
    <w:rsid w:val="00096FA4"/>
    <w:rsid w:val="000F1F29"/>
    <w:rsid w:val="003040A7"/>
    <w:rsid w:val="008C11FE"/>
    <w:rsid w:val="00A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3</cp:revision>
  <cp:lastPrinted>2023-01-19T05:32:00Z</cp:lastPrinted>
  <dcterms:created xsi:type="dcterms:W3CDTF">2023-01-19T05:31:00Z</dcterms:created>
  <dcterms:modified xsi:type="dcterms:W3CDTF">2023-01-19T05:36:00Z</dcterms:modified>
</cp:coreProperties>
</file>